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328DB" w14:textId="5527DF4F" w:rsidR="00695146" w:rsidRPr="005028F3" w:rsidRDefault="005028F3" w:rsidP="001D1502">
      <w:pPr>
        <w:jc w:val="both"/>
        <w:rPr>
          <w:rFonts w:ascii="Arial" w:hAnsi="Arial" w:cs="Arial"/>
          <w:sz w:val="20"/>
          <w:szCs w:val="20"/>
          <w:u w:val="single"/>
        </w:rPr>
      </w:pPr>
      <w:r w:rsidRPr="005028F3">
        <w:rPr>
          <w:rFonts w:ascii="Arial" w:hAnsi="Arial" w:cs="Arial"/>
          <w:sz w:val="20"/>
          <w:szCs w:val="20"/>
          <w:u w:val="single"/>
        </w:rPr>
        <w:t>KLAUZULA INFORMACYJNA RODO</w:t>
      </w:r>
    </w:p>
    <w:p w14:paraId="1F534E00" w14:textId="618CA905" w:rsidR="001D1502" w:rsidRDefault="00695146" w:rsidP="005028F3">
      <w:pPr>
        <w:spacing w:after="0"/>
        <w:jc w:val="both"/>
        <w:rPr>
          <w:rFonts w:ascii="Arial" w:hAnsi="Arial" w:cs="Arial"/>
          <w:sz w:val="20"/>
          <w:szCs w:val="20"/>
        </w:rPr>
      </w:pPr>
      <w:r w:rsidRPr="00435374">
        <w:rPr>
          <w:rFonts w:ascii="Arial" w:hAnsi="Arial" w:cs="Arial"/>
          <w:sz w:val="20"/>
          <w:szCs w:val="20"/>
        </w:rPr>
        <w:t xml:space="preserve"> </w:t>
      </w:r>
      <w:r w:rsidR="000F5383">
        <w:rPr>
          <w:rFonts w:ascii="Arial" w:hAnsi="Arial" w:cs="Arial"/>
          <w:sz w:val="20"/>
          <w:szCs w:val="20"/>
        </w:rPr>
        <w:tab/>
      </w:r>
      <w:r w:rsidRPr="00435374">
        <w:rPr>
          <w:rFonts w:ascii="Arial" w:hAnsi="Arial" w:cs="Arial"/>
          <w:sz w:val="20"/>
          <w:szCs w:val="20"/>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w:t>
      </w:r>
      <w:r w:rsidR="00396B4A" w:rsidRPr="00435374">
        <w:rPr>
          <w:rFonts w:ascii="Arial" w:hAnsi="Arial" w:cs="Arial"/>
          <w:sz w:val="20"/>
          <w:szCs w:val="20"/>
        </w:rPr>
        <w:t xml:space="preserve"> Daleszyce</w:t>
      </w:r>
      <w:r w:rsidR="001D1502" w:rsidRPr="00435374">
        <w:rPr>
          <w:rFonts w:ascii="Arial" w:hAnsi="Arial" w:cs="Arial"/>
          <w:sz w:val="20"/>
          <w:szCs w:val="20"/>
        </w:rPr>
        <w:t xml:space="preserve">, </w:t>
      </w:r>
      <w:r w:rsidRPr="00435374">
        <w:rPr>
          <w:rFonts w:ascii="Arial" w:hAnsi="Arial" w:cs="Arial"/>
          <w:sz w:val="20"/>
          <w:szCs w:val="20"/>
        </w:rPr>
        <w:t xml:space="preserve">informuje, iż: </w:t>
      </w:r>
    </w:p>
    <w:p w14:paraId="59E413D1" w14:textId="6D2102D1" w:rsidR="001D1502" w:rsidRDefault="00695146" w:rsidP="005028F3">
      <w:pPr>
        <w:pStyle w:val="Akapitzlist"/>
        <w:numPr>
          <w:ilvl w:val="0"/>
          <w:numId w:val="3"/>
        </w:numPr>
        <w:ind w:left="284" w:hanging="284"/>
        <w:jc w:val="both"/>
        <w:rPr>
          <w:rFonts w:ascii="Arial" w:hAnsi="Arial" w:cs="Arial"/>
          <w:sz w:val="20"/>
          <w:szCs w:val="20"/>
        </w:rPr>
      </w:pPr>
      <w:r w:rsidRPr="005028F3">
        <w:rPr>
          <w:rFonts w:ascii="Arial" w:hAnsi="Arial" w:cs="Arial"/>
          <w:sz w:val="20"/>
          <w:szCs w:val="20"/>
        </w:rPr>
        <w:t>Administratorem danych osobowych jest</w:t>
      </w:r>
      <w:r w:rsidR="001D1502" w:rsidRPr="005028F3">
        <w:rPr>
          <w:rFonts w:ascii="Arial" w:hAnsi="Arial" w:cs="Arial"/>
          <w:sz w:val="20"/>
          <w:szCs w:val="20"/>
        </w:rPr>
        <w:t xml:space="preserve"> </w:t>
      </w:r>
      <w:r w:rsidRPr="005028F3">
        <w:rPr>
          <w:rFonts w:ascii="Arial" w:hAnsi="Arial" w:cs="Arial"/>
          <w:sz w:val="20"/>
          <w:szCs w:val="20"/>
        </w:rPr>
        <w:t>Nadleśnictwo</w:t>
      </w:r>
      <w:r w:rsidR="00396B4A" w:rsidRPr="005028F3">
        <w:rPr>
          <w:rFonts w:ascii="Arial" w:hAnsi="Arial" w:cs="Arial"/>
          <w:sz w:val="20"/>
          <w:szCs w:val="20"/>
        </w:rPr>
        <w:t xml:space="preserve"> Daleszyce</w:t>
      </w:r>
      <w:r w:rsidR="001D1502" w:rsidRPr="005028F3">
        <w:rPr>
          <w:rFonts w:ascii="Arial" w:hAnsi="Arial" w:cs="Arial"/>
          <w:sz w:val="20"/>
          <w:szCs w:val="20"/>
        </w:rPr>
        <w:t xml:space="preserve">, </w:t>
      </w:r>
      <w:r w:rsidRPr="005028F3">
        <w:rPr>
          <w:rFonts w:ascii="Arial" w:hAnsi="Arial" w:cs="Arial"/>
          <w:sz w:val="20"/>
          <w:szCs w:val="20"/>
        </w:rPr>
        <w:t xml:space="preserve">zwane dalej Administratorem Danych, tel.: </w:t>
      </w:r>
      <w:r w:rsidR="00396B4A" w:rsidRPr="005028F3">
        <w:rPr>
          <w:rFonts w:ascii="Arial" w:hAnsi="Arial" w:cs="Arial"/>
          <w:sz w:val="20"/>
          <w:szCs w:val="20"/>
        </w:rPr>
        <w:t>(41) 307 19 40 ,</w:t>
      </w:r>
      <w:r w:rsidR="0087759E" w:rsidRPr="005028F3">
        <w:rPr>
          <w:rFonts w:ascii="Arial" w:hAnsi="Arial" w:cs="Arial"/>
          <w:sz w:val="20"/>
          <w:szCs w:val="20"/>
        </w:rPr>
        <w:t xml:space="preserve"> (41) 317 19 68,</w:t>
      </w:r>
      <w:r w:rsidR="00396B4A" w:rsidRPr="005028F3">
        <w:rPr>
          <w:rFonts w:ascii="Arial" w:hAnsi="Arial" w:cs="Arial"/>
          <w:sz w:val="20"/>
          <w:szCs w:val="20"/>
        </w:rPr>
        <w:t xml:space="preserve"> </w:t>
      </w:r>
      <w:r w:rsidRPr="005028F3">
        <w:rPr>
          <w:rFonts w:ascii="Arial" w:hAnsi="Arial" w:cs="Arial"/>
          <w:sz w:val="20"/>
          <w:szCs w:val="20"/>
        </w:rPr>
        <w:t xml:space="preserve">e-mail: </w:t>
      </w:r>
      <w:hyperlink r:id="rId8" w:history="1">
        <w:r w:rsidR="005028F3" w:rsidRPr="002837D8">
          <w:rPr>
            <w:rStyle w:val="Hipercze"/>
            <w:rFonts w:ascii="Arial" w:hAnsi="Arial" w:cs="Arial"/>
            <w:sz w:val="20"/>
            <w:szCs w:val="20"/>
          </w:rPr>
          <w:t>daleszyce@radom.lasy.gov.pl</w:t>
        </w:r>
      </w:hyperlink>
    </w:p>
    <w:p w14:paraId="1DD90D26" w14:textId="64E65F55" w:rsidR="001D1502" w:rsidRDefault="00695146" w:rsidP="001D1502">
      <w:pPr>
        <w:pStyle w:val="Akapitzlist"/>
        <w:numPr>
          <w:ilvl w:val="0"/>
          <w:numId w:val="3"/>
        </w:numPr>
        <w:ind w:left="284" w:hanging="284"/>
        <w:jc w:val="both"/>
        <w:rPr>
          <w:rFonts w:ascii="Arial" w:hAnsi="Arial" w:cs="Arial"/>
          <w:sz w:val="20"/>
          <w:szCs w:val="20"/>
        </w:rPr>
      </w:pPr>
      <w:r w:rsidRPr="005028F3">
        <w:rPr>
          <w:rFonts w:ascii="Arial" w:hAnsi="Arial" w:cs="Arial"/>
          <w:sz w:val="20"/>
          <w:szCs w:val="20"/>
        </w:rPr>
        <w:t xml:space="preserve">W sprawach związanych z przetwarzaniem danych osobowych proszę kontaktować się pod adresem e-mail lub telefonem wskazanym w pkt 1. </w:t>
      </w:r>
    </w:p>
    <w:p w14:paraId="2ADA2493" w14:textId="3BEAB313" w:rsidR="001D1502" w:rsidRDefault="00695146" w:rsidP="001D1502">
      <w:pPr>
        <w:pStyle w:val="Akapitzlist"/>
        <w:numPr>
          <w:ilvl w:val="0"/>
          <w:numId w:val="3"/>
        </w:numPr>
        <w:ind w:left="284" w:hanging="284"/>
        <w:jc w:val="both"/>
        <w:rPr>
          <w:rFonts w:ascii="Arial" w:hAnsi="Arial" w:cs="Arial"/>
          <w:sz w:val="20"/>
          <w:szCs w:val="20"/>
        </w:rPr>
      </w:pPr>
      <w:r w:rsidRPr="005028F3">
        <w:rPr>
          <w:rFonts w:ascii="Arial" w:hAnsi="Arial" w:cs="Arial"/>
          <w:sz w:val="20"/>
          <w:szCs w:val="20"/>
        </w:rPr>
        <w:t xml:space="preserve">Celem przetwarzania danych osobowych jest realizacja i wykonanie umowy cywilnoprawnej. </w:t>
      </w:r>
    </w:p>
    <w:p w14:paraId="0DB9F6F8" w14:textId="5C0AAEB2" w:rsidR="001D1502" w:rsidRDefault="00695146" w:rsidP="001D1502">
      <w:pPr>
        <w:pStyle w:val="Akapitzlist"/>
        <w:numPr>
          <w:ilvl w:val="0"/>
          <w:numId w:val="3"/>
        </w:numPr>
        <w:ind w:left="284" w:hanging="284"/>
        <w:jc w:val="both"/>
        <w:rPr>
          <w:rFonts w:ascii="Arial" w:hAnsi="Arial" w:cs="Arial"/>
          <w:sz w:val="20"/>
          <w:szCs w:val="20"/>
        </w:rPr>
      </w:pPr>
      <w:r w:rsidRPr="005028F3">
        <w:rPr>
          <w:rFonts w:ascii="Arial" w:hAnsi="Arial" w:cs="Arial"/>
          <w:sz w:val="20"/>
          <w:szCs w:val="20"/>
        </w:rPr>
        <w:t xml:space="preserve">Podstawą prawną przetwarzania Państwa danych osobowych jest art. 6 ust. 1 lit. b) RODO – przetwarzanie jest niezbędne do wykonania umowy lub do podjęcia działań przed zawarciem umowy. </w:t>
      </w:r>
    </w:p>
    <w:p w14:paraId="32443A39" w14:textId="57747A36" w:rsidR="001C2D7F" w:rsidRPr="005028F3" w:rsidRDefault="001C2D7F" w:rsidP="005028F3">
      <w:pPr>
        <w:pStyle w:val="Akapitzlist"/>
        <w:numPr>
          <w:ilvl w:val="0"/>
          <w:numId w:val="3"/>
        </w:numPr>
        <w:ind w:left="284" w:hanging="284"/>
        <w:jc w:val="both"/>
        <w:rPr>
          <w:rFonts w:ascii="Arial" w:hAnsi="Arial" w:cs="Arial"/>
          <w:sz w:val="20"/>
          <w:szCs w:val="20"/>
        </w:rPr>
      </w:pPr>
      <w:r w:rsidRPr="005028F3">
        <w:rPr>
          <w:rFonts w:ascii="Arial" w:hAnsi="Arial" w:cs="Arial"/>
          <w:sz w:val="20"/>
          <w:szCs w:val="20"/>
          <w:bdr w:val="none" w:sz="0" w:space="0" w:color="auto" w:frame="1"/>
        </w:rPr>
        <w:t>Dane osobowe nie są udostępniane innym odbiorcom z wyłączeniem podmiotów do tego uprawnionych takich jak:</w:t>
      </w:r>
    </w:p>
    <w:p w14:paraId="7E7A6409" w14:textId="77777777" w:rsidR="001C2D7F" w:rsidRPr="00435374" w:rsidRDefault="001C2D7F" w:rsidP="005028F3">
      <w:pPr>
        <w:pStyle w:val="Akapitzlist"/>
        <w:numPr>
          <w:ilvl w:val="0"/>
          <w:numId w:val="1"/>
        </w:numPr>
        <w:spacing w:before="100" w:beforeAutospacing="1" w:after="100" w:afterAutospacing="1" w:line="276" w:lineRule="auto"/>
        <w:ind w:left="567" w:hanging="283"/>
        <w:jc w:val="both"/>
        <w:rPr>
          <w:rFonts w:ascii="Arial" w:hAnsi="Arial" w:cs="Arial"/>
          <w:color w:val="FF0000"/>
          <w:sz w:val="20"/>
          <w:szCs w:val="20"/>
        </w:rPr>
      </w:pPr>
      <w:r w:rsidRPr="00435374">
        <w:rPr>
          <w:rFonts w:ascii="Arial" w:hAnsi="Arial" w:cs="Arial"/>
          <w:sz w:val="20"/>
          <w:szCs w:val="20"/>
        </w:rPr>
        <w:t>organy uprawnione na podstawie przepisów prawa do otrzymania danych osobowych,</w:t>
      </w:r>
    </w:p>
    <w:p w14:paraId="385CAA7A" w14:textId="5F495C71" w:rsidR="001C2D7F" w:rsidRPr="005028F3" w:rsidRDefault="001C2D7F" w:rsidP="005028F3">
      <w:pPr>
        <w:pStyle w:val="Akapitzlist"/>
        <w:numPr>
          <w:ilvl w:val="0"/>
          <w:numId w:val="1"/>
        </w:numPr>
        <w:spacing w:before="100" w:beforeAutospacing="1" w:after="100" w:afterAutospacing="1" w:line="276" w:lineRule="auto"/>
        <w:ind w:left="567" w:hanging="283"/>
        <w:jc w:val="both"/>
        <w:rPr>
          <w:rFonts w:ascii="Arial" w:hAnsi="Arial" w:cs="Arial"/>
          <w:color w:val="FF0000"/>
          <w:sz w:val="20"/>
          <w:szCs w:val="20"/>
        </w:rPr>
      </w:pPr>
      <w:r w:rsidRPr="00435374">
        <w:rPr>
          <w:rFonts w:ascii="Arial" w:hAnsi="Arial" w:cs="Arial"/>
          <w:sz w:val="20"/>
          <w:szCs w:val="20"/>
          <w:bdr w:val="none" w:sz="0" w:space="0" w:color="auto" w:frame="1"/>
        </w:rPr>
        <w:t>podmioty, które przetwarzają dane osobowe w imieniu Administratora na podstawie zawartej z Administratorem umowy powierzenia przetwarzania danych osobowych.</w:t>
      </w:r>
    </w:p>
    <w:p w14:paraId="5604D1E0" w14:textId="0E1D1731" w:rsidR="001C2D7F" w:rsidRPr="005028F3" w:rsidRDefault="001C2D7F" w:rsidP="001C2D7F">
      <w:pPr>
        <w:pStyle w:val="Akapitzlist"/>
        <w:numPr>
          <w:ilvl w:val="0"/>
          <w:numId w:val="3"/>
        </w:numPr>
        <w:spacing w:before="100" w:beforeAutospacing="1" w:after="100" w:afterAutospacing="1" w:line="276" w:lineRule="auto"/>
        <w:ind w:left="284" w:hanging="284"/>
        <w:jc w:val="both"/>
        <w:rPr>
          <w:rFonts w:ascii="Arial" w:hAnsi="Arial" w:cs="Arial"/>
          <w:color w:val="FF0000"/>
          <w:sz w:val="20"/>
          <w:szCs w:val="20"/>
        </w:rPr>
      </w:pPr>
      <w:r w:rsidRPr="005028F3">
        <w:rPr>
          <w:rFonts w:ascii="Arial" w:hAnsi="Arial" w:cs="Arial"/>
          <w:sz w:val="20"/>
          <w:szCs w:val="20"/>
          <w:bdr w:val="none" w:sz="0" w:space="0" w:color="auto" w:frame="1"/>
        </w:rPr>
        <w:t xml:space="preserve">Dane osobowe po zrealizowaniu celu, dla którego zostały zebrane, przetwarzane  i przechowywane będą przez okres wskazany w przepisach szczególnych. </w:t>
      </w:r>
    </w:p>
    <w:p w14:paraId="11F46A20" w14:textId="5E60F562" w:rsidR="001C2D7F" w:rsidRPr="005028F3" w:rsidRDefault="001C2D7F" w:rsidP="005028F3">
      <w:pPr>
        <w:pStyle w:val="Akapitzlist"/>
        <w:numPr>
          <w:ilvl w:val="0"/>
          <w:numId w:val="3"/>
        </w:numPr>
        <w:spacing w:before="100" w:beforeAutospacing="1" w:line="276" w:lineRule="auto"/>
        <w:ind w:left="284" w:hanging="284"/>
        <w:jc w:val="both"/>
        <w:rPr>
          <w:rFonts w:ascii="Arial" w:hAnsi="Arial" w:cs="Arial"/>
          <w:color w:val="FF0000"/>
          <w:sz w:val="20"/>
          <w:szCs w:val="20"/>
        </w:rPr>
      </w:pPr>
      <w:r w:rsidRPr="005028F3">
        <w:rPr>
          <w:rFonts w:ascii="Arial" w:hAnsi="Arial" w:cs="Arial"/>
          <w:sz w:val="20"/>
          <w:szCs w:val="20"/>
        </w:rPr>
        <w:t>Osoba, której dane są przetwarzane ma prawo do:</w:t>
      </w:r>
    </w:p>
    <w:p w14:paraId="689808BE" w14:textId="77777777" w:rsidR="001C2D7F" w:rsidRPr="000F5383" w:rsidRDefault="001C2D7F" w:rsidP="005028F3">
      <w:pPr>
        <w:numPr>
          <w:ilvl w:val="0"/>
          <w:numId w:val="2"/>
        </w:numPr>
        <w:tabs>
          <w:tab w:val="clear" w:pos="1353"/>
          <w:tab w:val="num" w:pos="567"/>
        </w:tabs>
        <w:spacing w:after="0" w:line="276" w:lineRule="auto"/>
        <w:ind w:left="567" w:hanging="283"/>
        <w:jc w:val="both"/>
        <w:rPr>
          <w:rFonts w:ascii="Arial" w:hAnsi="Arial" w:cs="Arial"/>
          <w:sz w:val="20"/>
          <w:szCs w:val="20"/>
        </w:rPr>
      </w:pPr>
      <w:r w:rsidRPr="000F5383">
        <w:rPr>
          <w:rStyle w:val="Pogrubienie"/>
          <w:rFonts w:ascii="Arial" w:hAnsi="Arial" w:cs="Arial"/>
          <w:b w:val="0"/>
          <w:bCs w:val="0"/>
          <w:sz w:val="20"/>
          <w:szCs w:val="20"/>
        </w:rPr>
        <w:t>dostępu do treści swoich danych</w:t>
      </w:r>
      <w:r w:rsidRPr="000F5383">
        <w:rPr>
          <w:rFonts w:ascii="Arial" w:hAnsi="Arial" w:cs="Arial"/>
          <w:sz w:val="20"/>
          <w:szCs w:val="20"/>
        </w:rPr>
        <w:t xml:space="preserve"> - korzystając z tego prawa istnieje możliwość pozyskania informacji, jakie dane, w jaki sposób i w jakim celu są przetwarzane,</w:t>
      </w:r>
    </w:p>
    <w:p w14:paraId="2B9446ED" w14:textId="77777777" w:rsidR="001C2D7F" w:rsidRPr="000F5383" w:rsidRDefault="001C2D7F" w:rsidP="005028F3">
      <w:pPr>
        <w:numPr>
          <w:ilvl w:val="0"/>
          <w:numId w:val="2"/>
        </w:numPr>
        <w:tabs>
          <w:tab w:val="clear" w:pos="1353"/>
          <w:tab w:val="num" w:pos="567"/>
        </w:tabs>
        <w:spacing w:after="0" w:line="276" w:lineRule="auto"/>
        <w:ind w:left="567" w:hanging="283"/>
        <w:jc w:val="both"/>
        <w:rPr>
          <w:rFonts w:ascii="Arial" w:hAnsi="Arial" w:cs="Arial"/>
          <w:sz w:val="20"/>
          <w:szCs w:val="20"/>
        </w:rPr>
      </w:pPr>
      <w:r w:rsidRPr="000F5383">
        <w:rPr>
          <w:rStyle w:val="Pogrubienie"/>
          <w:rFonts w:ascii="Arial" w:hAnsi="Arial" w:cs="Arial"/>
          <w:b w:val="0"/>
          <w:bCs w:val="0"/>
          <w:sz w:val="20"/>
          <w:szCs w:val="20"/>
        </w:rPr>
        <w:t>prawo ich sprostowania</w:t>
      </w:r>
      <w:r w:rsidRPr="000F5383">
        <w:rPr>
          <w:rFonts w:ascii="Arial" w:hAnsi="Arial" w:cs="Arial"/>
          <w:sz w:val="20"/>
          <w:szCs w:val="20"/>
        </w:rPr>
        <w:t xml:space="preserve"> - korzystając z tego prawa można zgłosić do nas konieczność poprawienia niepoprawnych danych lub uzupełnienia danych wynikających z błędu przy zbieraniu czy przetwarzaniu danych</w:t>
      </w:r>
    </w:p>
    <w:p w14:paraId="7271CD22" w14:textId="77777777" w:rsidR="001C2D7F" w:rsidRPr="000F5383" w:rsidRDefault="001C2D7F" w:rsidP="005028F3">
      <w:pPr>
        <w:numPr>
          <w:ilvl w:val="0"/>
          <w:numId w:val="2"/>
        </w:numPr>
        <w:tabs>
          <w:tab w:val="clear" w:pos="1353"/>
          <w:tab w:val="num" w:pos="567"/>
        </w:tabs>
        <w:spacing w:after="0" w:line="276" w:lineRule="auto"/>
        <w:ind w:left="567" w:hanging="283"/>
        <w:jc w:val="both"/>
        <w:rPr>
          <w:rStyle w:val="Pogrubienie"/>
          <w:rFonts w:ascii="Arial" w:hAnsi="Arial" w:cs="Arial"/>
          <w:b w:val="0"/>
          <w:bCs w:val="0"/>
          <w:sz w:val="20"/>
          <w:szCs w:val="20"/>
        </w:rPr>
      </w:pPr>
      <w:r w:rsidRPr="000F5383">
        <w:rPr>
          <w:rStyle w:val="Pogrubienie"/>
          <w:rFonts w:ascii="Arial" w:hAnsi="Arial" w:cs="Arial"/>
          <w:b w:val="0"/>
          <w:bCs w:val="0"/>
          <w:sz w:val="20"/>
          <w:szCs w:val="20"/>
        </w:rPr>
        <w:t>prawo do ograniczenia przetwarzania - korzystając z tego prawa można złożyć wniosek o ograniczenie przetwarzania danych, w razie kwestionowania prawidłowość przetwarzanych danych. W przypadku zasadności wniosku możemy dane jedynie przechowywać</w:t>
      </w:r>
    </w:p>
    <w:p w14:paraId="12D785CB" w14:textId="77777777" w:rsidR="001C2D7F" w:rsidRPr="000F5383" w:rsidRDefault="001C2D7F" w:rsidP="005028F3">
      <w:pPr>
        <w:numPr>
          <w:ilvl w:val="0"/>
          <w:numId w:val="2"/>
        </w:numPr>
        <w:tabs>
          <w:tab w:val="clear" w:pos="1353"/>
          <w:tab w:val="num" w:pos="567"/>
        </w:tabs>
        <w:spacing w:after="0" w:line="276" w:lineRule="auto"/>
        <w:ind w:left="567" w:hanging="283"/>
        <w:jc w:val="both"/>
        <w:rPr>
          <w:rFonts w:ascii="Arial" w:hAnsi="Arial" w:cs="Arial"/>
          <w:sz w:val="20"/>
          <w:szCs w:val="20"/>
        </w:rPr>
      </w:pPr>
      <w:r w:rsidRPr="000F5383">
        <w:rPr>
          <w:rFonts w:ascii="Arial" w:hAnsi="Arial" w:cs="Arial"/>
          <w:sz w:val="20"/>
          <w:szCs w:val="20"/>
        </w:rPr>
        <w:t>prawo do usunięcia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71347AB6" w14:textId="77777777" w:rsidR="001C2D7F" w:rsidRPr="00435374" w:rsidRDefault="001C2D7F" w:rsidP="005028F3">
      <w:pPr>
        <w:numPr>
          <w:ilvl w:val="0"/>
          <w:numId w:val="2"/>
        </w:numPr>
        <w:tabs>
          <w:tab w:val="clear" w:pos="1353"/>
          <w:tab w:val="num" w:pos="567"/>
        </w:tabs>
        <w:spacing w:after="0" w:line="276" w:lineRule="auto"/>
        <w:ind w:left="567" w:hanging="283"/>
        <w:jc w:val="both"/>
        <w:rPr>
          <w:rFonts w:ascii="Arial" w:hAnsi="Arial" w:cs="Arial"/>
          <w:b/>
          <w:sz w:val="20"/>
          <w:szCs w:val="20"/>
        </w:rPr>
      </w:pPr>
      <w:r w:rsidRPr="000F5383">
        <w:rPr>
          <w:rStyle w:val="Pogrubienie"/>
          <w:rFonts w:ascii="Arial" w:hAnsi="Arial" w:cs="Arial"/>
          <w:b w:val="0"/>
          <w:bCs w:val="0"/>
          <w:sz w:val="20"/>
          <w:szCs w:val="20"/>
        </w:rPr>
        <w:t>prawo wniesienia sprzeciwu</w:t>
      </w:r>
      <w:r w:rsidRPr="000F5383">
        <w:rPr>
          <w:rFonts w:ascii="Arial" w:hAnsi="Arial" w:cs="Arial"/>
          <w:sz w:val="20"/>
          <w:szCs w:val="20"/>
        </w:rPr>
        <w:t xml:space="preserve"> - korzystając z tego prawa można w dowolnym momencie wnieść sprzeciw wobec</w:t>
      </w:r>
      <w:r w:rsidRPr="00435374">
        <w:rPr>
          <w:rFonts w:ascii="Arial" w:hAnsi="Arial" w:cs="Arial"/>
          <w:sz w:val="20"/>
          <w:szCs w:val="20"/>
        </w:rPr>
        <w:t xml:space="preserve"> przetwarzania danych, jeżeli są one przetwarzane na podstawie art. 6 ust. 1 lit e lub f (prawnie uzasadniony interes lub interes publiczny). Po przyjęciu wniosku w tej sprawie jesteśmy zobowiązani do zaprzestania przetwarzania danych 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14:paraId="05547A47" w14:textId="33F1EF9F" w:rsidR="001C2D7F" w:rsidRPr="005028F3" w:rsidRDefault="001C2D7F" w:rsidP="005028F3">
      <w:pPr>
        <w:pStyle w:val="Akapitzlist"/>
        <w:numPr>
          <w:ilvl w:val="0"/>
          <w:numId w:val="2"/>
        </w:numPr>
        <w:tabs>
          <w:tab w:val="clear" w:pos="1353"/>
          <w:tab w:val="num" w:pos="567"/>
        </w:tabs>
        <w:spacing w:before="100" w:beforeAutospacing="1" w:after="100" w:afterAutospacing="1" w:line="276" w:lineRule="auto"/>
        <w:ind w:left="567" w:hanging="283"/>
        <w:jc w:val="both"/>
        <w:rPr>
          <w:rFonts w:ascii="Arial" w:hAnsi="Arial" w:cs="Arial"/>
          <w:b/>
          <w:sz w:val="20"/>
          <w:szCs w:val="20"/>
        </w:rPr>
      </w:pPr>
      <w:r w:rsidRPr="00435374">
        <w:rPr>
          <w:rFonts w:ascii="Arial" w:hAnsi="Arial" w:cs="Arial"/>
          <w:sz w:val="20"/>
          <w:szCs w:val="20"/>
        </w:rPr>
        <w:t>Prawo do wniesienia skargi do organu nadzorczego, tj. do Prezesa Urzędu Ochrony Danych Osobowych, gdy uznane zostanie, że przetwarzanie danych osobowych narusza przepisy prawa</w:t>
      </w:r>
      <w:r w:rsidR="005028F3">
        <w:rPr>
          <w:rFonts w:ascii="Arial" w:hAnsi="Arial" w:cs="Arial"/>
          <w:sz w:val="20"/>
          <w:szCs w:val="20"/>
        </w:rPr>
        <w:t>.</w:t>
      </w:r>
    </w:p>
    <w:p w14:paraId="14E3A779" w14:textId="6EF100D7" w:rsidR="001C2D7F" w:rsidRPr="005028F3" w:rsidRDefault="001C2D7F" w:rsidP="001C2D7F">
      <w:pPr>
        <w:pStyle w:val="Akapitzlist"/>
        <w:numPr>
          <w:ilvl w:val="0"/>
          <w:numId w:val="3"/>
        </w:numPr>
        <w:spacing w:before="100" w:beforeAutospacing="1" w:after="100" w:afterAutospacing="1" w:line="276" w:lineRule="auto"/>
        <w:ind w:left="284" w:hanging="284"/>
        <w:jc w:val="both"/>
        <w:rPr>
          <w:rFonts w:ascii="Arial" w:hAnsi="Arial" w:cs="Arial"/>
          <w:b/>
          <w:sz w:val="20"/>
          <w:szCs w:val="20"/>
        </w:rPr>
      </w:pPr>
      <w:r w:rsidRPr="005028F3">
        <w:rPr>
          <w:rFonts w:ascii="Arial" w:hAnsi="Arial" w:cs="Arial"/>
          <w:sz w:val="20"/>
          <w:szCs w:val="20"/>
        </w:rPr>
        <w:t>Dane osobowe nie będą przekazywane do państw spoza Europejskiego Obszaru Gospodarczego</w:t>
      </w:r>
      <w:r w:rsidR="005028F3">
        <w:rPr>
          <w:rFonts w:ascii="Arial" w:hAnsi="Arial" w:cs="Arial"/>
          <w:sz w:val="20"/>
          <w:szCs w:val="20"/>
        </w:rPr>
        <w:t>.</w:t>
      </w:r>
    </w:p>
    <w:p w14:paraId="7C9C90D7" w14:textId="72DCFA3D" w:rsidR="001C2D7F" w:rsidRPr="005028F3" w:rsidRDefault="001C2D7F" w:rsidP="001C2D7F">
      <w:pPr>
        <w:pStyle w:val="Akapitzlist"/>
        <w:numPr>
          <w:ilvl w:val="0"/>
          <w:numId w:val="3"/>
        </w:numPr>
        <w:spacing w:before="100" w:beforeAutospacing="1" w:after="100" w:afterAutospacing="1" w:line="276" w:lineRule="auto"/>
        <w:ind w:left="284" w:hanging="284"/>
        <w:jc w:val="both"/>
        <w:rPr>
          <w:rFonts w:ascii="Arial" w:hAnsi="Arial" w:cs="Arial"/>
          <w:b/>
          <w:sz w:val="20"/>
          <w:szCs w:val="20"/>
        </w:rPr>
      </w:pPr>
      <w:r w:rsidRPr="005028F3">
        <w:rPr>
          <w:rFonts w:ascii="Arial" w:hAnsi="Arial" w:cs="Arial"/>
          <w:sz w:val="20"/>
          <w:szCs w:val="20"/>
        </w:rPr>
        <w:t>Podanie danych osobowych jest obligatoryjne w oparciu o przepisy prawa a w pozostałym zakresie jest dobrowolne.</w:t>
      </w:r>
    </w:p>
    <w:p w14:paraId="1D6D77AD" w14:textId="77777777" w:rsidR="001C2D7F" w:rsidRDefault="001C2D7F" w:rsidP="001C2D7F">
      <w:pPr>
        <w:spacing w:line="276" w:lineRule="auto"/>
        <w:ind w:left="360"/>
        <w:contextualSpacing/>
        <w:jc w:val="both"/>
      </w:pPr>
    </w:p>
    <w:p w14:paraId="0B94ED29" w14:textId="77777777" w:rsidR="00EE48AD" w:rsidRPr="001D1502" w:rsidRDefault="00EE48AD" w:rsidP="001C2D7F">
      <w:pPr>
        <w:jc w:val="both"/>
        <w:rPr>
          <w:rFonts w:ascii="Times New Roman" w:hAnsi="Times New Roman" w:cs="Times New Roman"/>
          <w:sz w:val="24"/>
          <w:szCs w:val="24"/>
        </w:rPr>
      </w:pPr>
    </w:p>
    <w:sectPr w:rsidR="00EE48AD" w:rsidRPr="001D1502" w:rsidSect="00A535D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5D0A" w14:textId="77777777" w:rsidR="00985EF4" w:rsidRDefault="00985EF4" w:rsidP="00435374">
      <w:pPr>
        <w:spacing w:after="0" w:line="240" w:lineRule="auto"/>
      </w:pPr>
      <w:r>
        <w:separator/>
      </w:r>
    </w:p>
  </w:endnote>
  <w:endnote w:type="continuationSeparator" w:id="0">
    <w:p w14:paraId="5A6F50AD" w14:textId="77777777" w:rsidR="00985EF4" w:rsidRDefault="00985EF4" w:rsidP="00435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9864" w14:textId="77777777" w:rsidR="00CA4D9A" w:rsidRDefault="00CA4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425D" w14:textId="77777777" w:rsidR="00CA4D9A" w:rsidRDefault="00CA4D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FCD3" w14:textId="77777777" w:rsidR="00CA4D9A" w:rsidRDefault="00CA4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C614" w14:textId="77777777" w:rsidR="00985EF4" w:rsidRDefault="00985EF4" w:rsidP="00435374">
      <w:pPr>
        <w:spacing w:after="0" w:line="240" w:lineRule="auto"/>
      </w:pPr>
      <w:r>
        <w:separator/>
      </w:r>
    </w:p>
  </w:footnote>
  <w:footnote w:type="continuationSeparator" w:id="0">
    <w:p w14:paraId="31310247" w14:textId="77777777" w:rsidR="00985EF4" w:rsidRDefault="00985EF4" w:rsidP="00435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A117" w14:textId="77777777" w:rsidR="00CA4D9A" w:rsidRDefault="00CA4D9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4493" w14:textId="6C03E1B6" w:rsidR="00B234B4" w:rsidRDefault="00B234B4" w:rsidP="00B234B4">
    <w:pPr>
      <w:pStyle w:val="Nagwek"/>
      <w:jc w:val="right"/>
      <w:rPr>
        <w:rFonts w:ascii="Arial" w:hAnsi="Arial" w:cs="Arial"/>
        <w:sz w:val="20"/>
        <w:szCs w:val="20"/>
      </w:rPr>
    </w:pPr>
    <w:r>
      <w:rPr>
        <w:rFonts w:ascii="Arial" w:hAnsi="Arial" w:cs="Arial"/>
        <w:sz w:val="20"/>
        <w:szCs w:val="20"/>
      </w:rPr>
      <w:t>Załącznik nr 2 do ogłoszenia SA.2</w:t>
    </w:r>
    <w:r w:rsidR="00CA4D9A">
      <w:rPr>
        <w:rFonts w:ascii="Arial" w:hAnsi="Arial" w:cs="Arial"/>
        <w:sz w:val="20"/>
        <w:szCs w:val="20"/>
      </w:rPr>
      <w:t>201.1.2021</w:t>
    </w:r>
  </w:p>
  <w:p w14:paraId="02026BD3" w14:textId="46C28BA7" w:rsidR="00435374" w:rsidRPr="00435374" w:rsidRDefault="00435374">
    <w:pPr>
      <w:pStyle w:val="Nagwek"/>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17E0" w14:textId="77777777" w:rsidR="00CA4D9A" w:rsidRDefault="00CA4D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7A7"/>
    <w:multiLevelType w:val="hybridMultilevel"/>
    <w:tmpl w:val="79705DC0"/>
    <w:lvl w:ilvl="0" w:tplc="3C54E7C4">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29195449"/>
    <w:multiLevelType w:val="multilevel"/>
    <w:tmpl w:val="A6D00B08"/>
    <w:lvl w:ilvl="0">
      <w:start w:val="1"/>
      <w:numFmt w:val="bullet"/>
      <w:lvlText w:val=""/>
      <w:lvlJc w:val="left"/>
      <w:pPr>
        <w:tabs>
          <w:tab w:val="num" w:pos="1353"/>
        </w:tabs>
        <w:ind w:left="1353"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AB33F4"/>
    <w:multiLevelType w:val="hybridMultilevel"/>
    <w:tmpl w:val="DB6435FE"/>
    <w:lvl w:ilvl="0" w:tplc="9850A536">
      <w:start w:val="1"/>
      <w:numFmt w:val="bullet"/>
      <w:lvlText w:val=""/>
      <w:lvlJc w:val="left"/>
      <w:pPr>
        <w:ind w:left="1440" w:hanging="360"/>
      </w:pPr>
      <w:rPr>
        <w:rFonts w:ascii="Symbol" w:hAnsi="Symbol" w:hint="default"/>
        <w:color w:val="000000" w:themeColor="text1"/>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5296059C"/>
    <w:multiLevelType w:val="hybridMultilevel"/>
    <w:tmpl w:val="DB443D5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65774E5A"/>
    <w:multiLevelType w:val="hybridMultilevel"/>
    <w:tmpl w:val="29C6F194"/>
    <w:lvl w:ilvl="0" w:tplc="528E6F90">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146"/>
    <w:rsid w:val="000F5383"/>
    <w:rsid w:val="001C2D7F"/>
    <w:rsid w:val="001D1502"/>
    <w:rsid w:val="00396B4A"/>
    <w:rsid w:val="004217F1"/>
    <w:rsid w:val="00434C87"/>
    <w:rsid w:val="00435374"/>
    <w:rsid w:val="005028F3"/>
    <w:rsid w:val="00695146"/>
    <w:rsid w:val="0087759E"/>
    <w:rsid w:val="00985EF4"/>
    <w:rsid w:val="00A535D5"/>
    <w:rsid w:val="00B05B37"/>
    <w:rsid w:val="00B064AD"/>
    <w:rsid w:val="00B234B4"/>
    <w:rsid w:val="00B37F1E"/>
    <w:rsid w:val="00BE4BC5"/>
    <w:rsid w:val="00C66FA5"/>
    <w:rsid w:val="00CA4D9A"/>
    <w:rsid w:val="00D61CC2"/>
    <w:rsid w:val="00EE48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7A06"/>
  <w15:docId w15:val="{1973D03D-6D22-437C-8345-2D082FBA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35D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2D7F"/>
    <w:pPr>
      <w:spacing w:after="0" w:line="240" w:lineRule="auto"/>
      <w:ind w:left="720"/>
      <w:contextualSpacing/>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C2D7F"/>
    <w:rPr>
      <w:b/>
      <w:bCs/>
    </w:rPr>
  </w:style>
  <w:style w:type="paragraph" w:styleId="Nagwek">
    <w:name w:val="header"/>
    <w:basedOn w:val="Normalny"/>
    <w:link w:val="NagwekZnak"/>
    <w:uiPriority w:val="99"/>
    <w:unhideWhenUsed/>
    <w:rsid w:val="004353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5374"/>
  </w:style>
  <w:style w:type="paragraph" w:styleId="Stopka">
    <w:name w:val="footer"/>
    <w:basedOn w:val="Normalny"/>
    <w:link w:val="StopkaZnak"/>
    <w:uiPriority w:val="99"/>
    <w:unhideWhenUsed/>
    <w:rsid w:val="004353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5374"/>
  </w:style>
  <w:style w:type="character" w:styleId="Hipercze">
    <w:name w:val="Hyperlink"/>
    <w:basedOn w:val="Domylnaczcionkaakapitu"/>
    <w:uiPriority w:val="99"/>
    <w:unhideWhenUsed/>
    <w:rsid w:val="005028F3"/>
    <w:rPr>
      <w:color w:val="0563C1" w:themeColor="hyperlink"/>
      <w:u w:val="single"/>
    </w:rPr>
  </w:style>
  <w:style w:type="character" w:styleId="Nierozpoznanawzmianka">
    <w:name w:val="Unresolved Mention"/>
    <w:basedOn w:val="Domylnaczcionkaakapitu"/>
    <w:uiPriority w:val="99"/>
    <w:semiHidden/>
    <w:unhideWhenUsed/>
    <w:rsid w:val="00502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40249">
      <w:bodyDiv w:val="1"/>
      <w:marLeft w:val="0"/>
      <w:marRight w:val="0"/>
      <w:marTop w:val="0"/>
      <w:marBottom w:val="0"/>
      <w:divBdr>
        <w:top w:val="none" w:sz="0" w:space="0" w:color="auto"/>
        <w:left w:val="none" w:sz="0" w:space="0" w:color="auto"/>
        <w:bottom w:val="none" w:sz="0" w:space="0" w:color="auto"/>
        <w:right w:val="none" w:sz="0" w:space="0" w:color="auto"/>
      </w:divBdr>
    </w:div>
    <w:div w:id="17133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eszyce@radom.lasy.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A260B-8C5D-49B1-8598-5663951D9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526</Words>
  <Characters>3160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Stachowicz</dc:creator>
  <cp:lastModifiedBy>Magdalena Maraszek</cp:lastModifiedBy>
  <cp:revision>10</cp:revision>
  <dcterms:created xsi:type="dcterms:W3CDTF">2020-05-08T09:59:00Z</dcterms:created>
  <dcterms:modified xsi:type="dcterms:W3CDTF">2021-07-23T11:23:00Z</dcterms:modified>
</cp:coreProperties>
</file>