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462D" w14:textId="4880FD48" w:rsidR="00DF73EA" w:rsidRPr="00DF73EA" w:rsidRDefault="00DF73EA" w:rsidP="00DF73EA">
      <w:pPr>
        <w:pStyle w:val="Nagwek1"/>
        <w:jc w:val="right"/>
        <w:rPr>
          <w:rFonts w:eastAsia="Calibri"/>
          <w:color w:val="000000" w:themeColor="text1"/>
          <w:sz w:val="20"/>
          <w:szCs w:val="20"/>
        </w:rPr>
      </w:pPr>
      <w:bookmarkStart w:id="0" w:name="_Toc44072182"/>
      <w:r w:rsidRPr="00DF73EA">
        <w:rPr>
          <w:rFonts w:eastAsia="Calibri"/>
          <w:color w:val="000000" w:themeColor="text1"/>
          <w:sz w:val="20"/>
          <w:szCs w:val="20"/>
        </w:rPr>
        <w:t xml:space="preserve">Załącznik nr </w:t>
      </w:r>
      <w:r w:rsidR="00424716">
        <w:rPr>
          <w:rFonts w:eastAsia="Calibri"/>
          <w:color w:val="000000" w:themeColor="text1"/>
          <w:sz w:val="20"/>
          <w:szCs w:val="20"/>
        </w:rPr>
        <w:t>3</w:t>
      </w:r>
      <w:r w:rsidRPr="00DF73EA">
        <w:rPr>
          <w:rFonts w:eastAsia="Calibri"/>
          <w:color w:val="000000" w:themeColor="text1"/>
          <w:sz w:val="20"/>
          <w:szCs w:val="20"/>
        </w:rPr>
        <w:t xml:space="preserve"> do zarządzenia Nadleśniczego Nadleśnictwa Daleszyce nr </w:t>
      </w:r>
      <w:r w:rsidR="001F233E">
        <w:rPr>
          <w:rFonts w:eastAsia="Calibri"/>
          <w:color w:val="000000" w:themeColor="text1"/>
          <w:sz w:val="20"/>
          <w:szCs w:val="20"/>
        </w:rPr>
        <w:t>31</w:t>
      </w:r>
      <w:r w:rsidRPr="00DF73EA">
        <w:rPr>
          <w:rFonts w:eastAsia="Calibri"/>
          <w:color w:val="000000" w:themeColor="text1"/>
          <w:sz w:val="20"/>
          <w:szCs w:val="20"/>
        </w:rPr>
        <w:t>/2024</w:t>
      </w:r>
    </w:p>
    <w:p w14:paraId="4872D7E9" w14:textId="77777777" w:rsidR="00DF73EA" w:rsidRDefault="00DF73EA" w:rsidP="00310B3A">
      <w:pPr>
        <w:pStyle w:val="Nagwek1"/>
        <w:spacing w:before="0" w:line="240" w:lineRule="auto"/>
        <w:jc w:val="center"/>
        <w:rPr>
          <w:rFonts w:eastAsia="Calibri"/>
          <w:color w:val="000000" w:themeColor="text1"/>
        </w:rPr>
      </w:pPr>
    </w:p>
    <w:p w14:paraId="4975A50C" w14:textId="4AF00953" w:rsidR="0064467B" w:rsidRPr="005818B5" w:rsidRDefault="00310B3A" w:rsidP="00310B3A">
      <w:pPr>
        <w:pStyle w:val="Nagwek1"/>
        <w:spacing w:before="0" w:line="240" w:lineRule="auto"/>
        <w:jc w:val="center"/>
        <w:rPr>
          <w:rFonts w:eastAsia="Calibri"/>
          <w:color w:val="000000" w:themeColor="text1"/>
        </w:rPr>
      </w:pPr>
      <w:r w:rsidRPr="005818B5">
        <w:rPr>
          <w:rFonts w:eastAsia="Calibri"/>
          <w:color w:val="000000" w:themeColor="text1"/>
        </w:rPr>
        <w:t xml:space="preserve">Klauzula Informacyjna </w:t>
      </w:r>
      <w:r w:rsidR="00C54837">
        <w:rPr>
          <w:rFonts w:eastAsia="Calibri"/>
          <w:color w:val="000000" w:themeColor="text1"/>
        </w:rPr>
        <w:t>o zasadach przetwarzania danych osobowych osoby trzeciej wskazanej w zgłoszeniu od sygnalisty</w:t>
      </w:r>
      <w:r w:rsidR="00DC2127" w:rsidRPr="005818B5">
        <w:rPr>
          <w:rFonts w:eastAsia="Calibri"/>
          <w:color w:val="000000" w:themeColor="text1"/>
        </w:rPr>
        <w:t xml:space="preserve"> na podstawie Ustawy  z dnia 14 czerwca 2024 r. o ochronie sygnalistów</w:t>
      </w:r>
    </w:p>
    <w:p w14:paraId="2C047357" w14:textId="1565F6B2" w:rsidR="00310B3A" w:rsidRPr="005818B5" w:rsidRDefault="00310B3A" w:rsidP="00310B3A">
      <w:pPr>
        <w:spacing w:after="0" w:line="240" w:lineRule="auto"/>
        <w:jc w:val="center"/>
        <w:rPr>
          <w:rFonts w:ascii="Aptos" w:hAnsi="Aptos"/>
          <w:color w:val="000000" w:themeColor="text1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DC2127" w:rsidRPr="00E452BF" w14:paraId="1F0C78BF" w14:textId="77777777" w:rsidTr="00425918">
        <w:tc>
          <w:tcPr>
            <w:tcW w:w="10632" w:type="dxa"/>
            <w:gridSpan w:val="2"/>
            <w:shd w:val="pct5" w:color="auto" w:fill="auto"/>
          </w:tcPr>
          <w:p w14:paraId="6A677BFD" w14:textId="086D1812" w:rsidR="00DC2127" w:rsidRPr="00DC2127" w:rsidRDefault="00DC2127" w:rsidP="00A3638E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Zgodnie z art. 13 RODO Rozporządzenia Parlamentu Europejskiego i Rady (UE) 2016/679 z dnia 27 kwietnia 2016 r. 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w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sprawie ochrony osób fizycznych w związku z przetwarzaniem danych osobowych i w sprawie swobodnego przepływu takich danych oraz uchylenia dyrektywy 95/46/WE (Dz.U.UE.L.2016.119.1)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[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>dalej „RODO”] informuje się co następuje:</w:t>
            </w:r>
          </w:p>
        </w:tc>
      </w:tr>
      <w:bookmarkEnd w:id="0"/>
      <w:tr w:rsidR="00955F1C" w:rsidRPr="00E452BF" w14:paraId="2E596D68" w14:textId="77777777" w:rsidTr="00425918">
        <w:tc>
          <w:tcPr>
            <w:tcW w:w="1985" w:type="dxa"/>
            <w:shd w:val="pct5" w:color="auto" w:fill="auto"/>
          </w:tcPr>
          <w:p w14:paraId="218D8B6A" w14:textId="3459F00E" w:rsidR="00955F1C" w:rsidRPr="00E452BF" w:rsidRDefault="00955F1C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</w:t>
            </w:r>
            <w:r w:rsidR="000216A1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 Danych Osobowych </w:t>
            </w:r>
          </w:p>
        </w:tc>
        <w:tc>
          <w:tcPr>
            <w:tcW w:w="8647" w:type="dxa"/>
            <w:shd w:val="clear" w:color="auto" w:fill="auto"/>
          </w:tcPr>
          <w:p w14:paraId="43B26855" w14:textId="2CE6C79B" w:rsidR="00A3638E" w:rsidRPr="000216A1" w:rsidRDefault="00DE3D15" w:rsidP="0046186F">
            <w:pPr>
              <w:spacing w:after="0" w:line="240" w:lineRule="auto"/>
              <w:rPr>
                <w:rFonts w:ascii="Aptos" w:hAnsi="Aptos"/>
                <w:bCs/>
                <w:sz w:val="16"/>
                <w:szCs w:val="16"/>
              </w:rPr>
            </w:pPr>
            <w:r w:rsidRPr="00DE3D15">
              <w:rPr>
                <w:rFonts w:ascii="Aptos" w:hAnsi="Aptos"/>
                <w:bCs/>
                <w:sz w:val="16"/>
                <w:szCs w:val="16"/>
              </w:rPr>
              <w:t xml:space="preserve">Administratorem Pana/Pani Danych Osobowych jest: Nadleśnictwo </w:t>
            </w:r>
            <w:r w:rsidR="00E64BC1">
              <w:rPr>
                <w:rFonts w:ascii="Aptos" w:hAnsi="Aptos"/>
                <w:bCs/>
                <w:sz w:val="16"/>
                <w:szCs w:val="16"/>
              </w:rPr>
              <w:t>Daleszyce</w:t>
            </w:r>
            <w:r w:rsidRPr="00DE3D15">
              <w:rPr>
                <w:rFonts w:ascii="Aptos" w:hAnsi="Aptos"/>
                <w:bCs/>
                <w:sz w:val="16"/>
                <w:szCs w:val="16"/>
              </w:rPr>
              <w:t xml:space="preserve">, </w:t>
            </w:r>
            <w:r w:rsidR="00E64BC1" w:rsidRPr="00E64BC1">
              <w:rPr>
                <w:rFonts w:ascii="Aptos" w:hAnsi="Aptos"/>
                <w:bCs/>
                <w:sz w:val="16"/>
                <w:szCs w:val="16"/>
              </w:rPr>
              <w:t>Zakościele 7A, 26-021 Daleszyce</w:t>
            </w:r>
          </w:p>
        </w:tc>
      </w:tr>
      <w:tr w:rsidR="00EE28A6" w:rsidRPr="00E452BF" w14:paraId="09C5E4C9" w14:textId="77777777" w:rsidTr="00425918">
        <w:tc>
          <w:tcPr>
            <w:tcW w:w="1985" w:type="dxa"/>
            <w:shd w:val="pct5" w:color="auto" w:fill="auto"/>
          </w:tcPr>
          <w:p w14:paraId="55E5440B" w14:textId="47B6477B" w:rsidR="00EE28A6" w:rsidRPr="00E452BF" w:rsidRDefault="00EE28A6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647" w:type="dxa"/>
            <w:shd w:val="clear" w:color="auto" w:fill="auto"/>
          </w:tcPr>
          <w:p w14:paraId="577049A3" w14:textId="4C0872FE" w:rsidR="00EE28A6" w:rsidRPr="000216A1" w:rsidRDefault="00E64BC1" w:rsidP="0046186F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E64BC1">
              <w:rPr>
                <w:rFonts w:ascii="Aptos" w:hAnsi="Aptos"/>
                <w:sz w:val="16"/>
                <w:szCs w:val="16"/>
              </w:rPr>
              <w:t>W Nadleśnictwie Daleszyce został wyznaczony Inspektor Ochrony Danych – Marta Krzosek, z którym kontakt jest możliwy pod adresem korespondencyjnym: Nadleśnictwo Daleszyce, Zakościele 7A, 26-021 Daleszyce oraz pod adresem e-mail daleszyce@radom.lasy.gov.pl</w:t>
            </w:r>
          </w:p>
        </w:tc>
      </w:tr>
      <w:tr w:rsidR="00133AF9" w:rsidRPr="00E452BF" w14:paraId="4A34869B" w14:textId="77777777" w:rsidTr="00425918">
        <w:tc>
          <w:tcPr>
            <w:tcW w:w="1985" w:type="dxa"/>
            <w:shd w:val="pct5" w:color="auto" w:fill="auto"/>
          </w:tcPr>
          <w:p w14:paraId="7090063D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647" w:type="dxa"/>
            <w:shd w:val="clear" w:color="auto" w:fill="auto"/>
          </w:tcPr>
          <w:p w14:paraId="376408E7" w14:textId="406AD7C7" w:rsidR="00133AF9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Pana/Pani  dane osobowe </w:t>
            </w:r>
            <w:r w:rsidR="00A3638E" w:rsidRPr="00E452BF">
              <w:rPr>
                <w:rFonts w:ascii="Aptos" w:hAnsi="Aptos" w:cstheme="minorHAnsi"/>
                <w:sz w:val="16"/>
                <w:szCs w:val="16"/>
              </w:rPr>
              <w:t xml:space="preserve">pozyskane w związku z dokonanym zgłoszeniem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przetwarzane będą  w celu:</w:t>
            </w:r>
          </w:p>
          <w:p w14:paraId="67E80EF8" w14:textId="26339104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C8545DA" w14:textId="1F778FC7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15AAC6C0" w14:textId="43D2D730" w:rsidR="008B7E42" w:rsidRPr="00E452BF" w:rsidRDefault="00A3638E" w:rsidP="008B7E4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5F40BC7" w14:textId="09770BA3" w:rsidR="008B7E42" w:rsidRPr="00E452BF" w:rsidRDefault="008B7E42" w:rsidP="000D3B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984F9E2" w14:textId="09AF5843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przekazania </w:t>
            </w:r>
            <w:r w:rsidR="008B7E42"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informacji zwrotnej,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57B769B7" w14:textId="49DD1515" w:rsidR="00B21EA8" w:rsidRPr="00E452BF" w:rsidRDefault="00B21EA8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3BBB460" w14:textId="6A3E80F5" w:rsidR="00B21EA8" w:rsidRPr="009F586B" w:rsidRDefault="00B21EA8" w:rsidP="006029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 w sytuacji, kiedy wyraził/a Pan/Pani na powyższe zgodę,</w:t>
            </w:r>
            <w:r w:rsidRPr="009F586B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a)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osoba, której dane dotyczą wyraziła zgodę na przetwarzanie swoich danych osobowych, w związku z 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3A6D2FFA" w14:textId="6D175B77" w:rsidR="009D50E9" w:rsidRDefault="00B21EA8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F7B7B11" w14:textId="22C7D834" w:rsidR="009F586B" w:rsidRPr="009D50E9" w:rsidRDefault="009F586B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</w:t>
            </w:r>
            <w:r w:rsidR="009D50E9" w:rsidRPr="009D50E9">
              <w:rPr>
                <w:rFonts w:ascii="Aptos" w:hAnsi="Aptos" w:cstheme="minorHAnsi"/>
                <w:sz w:val="16"/>
                <w:szCs w:val="16"/>
              </w:rPr>
              <w:t xml:space="preserve">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>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, w związku z Ustawą z dnia 14 czerwca 2024 r. o ochronie sygnalistów. [Dz.U. z 2024r., poz. 928], 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w związku z art. 9 ust. 2 lit b) RODO - przetwarzanie jest niezbędne do wypełnienia obowiązków i wykonywania szczególnych praw przez </w:t>
            </w:r>
            <w:r w:rsidR="000216A1">
              <w:rPr>
                <w:rFonts w:ascii="Aptos" w:hAnsi="Aptos" w:cstheme="minorHAnsi"/>
                <w:iCs/>
                <w:sz w:val="16"/>
                <w:szCs w:val="16"/>
              </w:rPr>
              <w:t xml:space="preserve">Administrator   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>a lub osobę, której dane dotyczą, w dziedzinie prawa pracy, zabezpieczenia społecznego i ochrony socjalnej,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552D1CAC" w:rsidR="00133AF9" w:rsidRPr="009F586B" w:rsidRDefault="00133AF9" w:rsidP="009F58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dochodzenia </w:t>
            </w:r>
            <w:r w:rsidR="00B21EA8"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roszczeń </w:t>
            </w: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>i obrony przed ewentualnymi roszczeniami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w związku z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</w:tc>
      </w:tr>
      <w:tr w:rsidR="00C54837" w:rsidRPr="00E452BF" w14:paraId="472DEAAB" w14:textId="77777777" w:rsidTr="00425918">
        <w:tc>
          <w:tcPr>
            <w:tcW w:w="1985" w:type="dxa"/>
            <w:shd w:val="pct5" w:color="auto" w:fill="auto"/>
          </w:tcPr>
          <w:p w14:paraId="778C887E" w14:textId="15921C50" w:rsidR="00C54837" w:rsidRPr="00E452BF" w:rsidRDefault="00C54837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Informacje o dobrowolności lub obowiązku podania danych</w:t>
            </w:r>
          </w:p>
        </w:tc>
        <w:tc>
          <w:tcPr>
            <w:tcW w:w="8647" w:type="dxa"/>
            <w:shd w:val="clear" w:color="auto" w:fill="auto"/>
          </w:tcPr>
          <w:p w14:paraId="655D4BB2" w14:textId="27E86BB6" w:rsidR="00C54837" w:rsidRPr="00E452BF" w:rsidRDefault="00C54837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>Podanie przez Pana/Panią danych osobowych jest dobrowolne (w zgłoszeniu sygnalisty)</w:t>
            </w:r>
          </w:p>
        </w:tc>
      </w:tr>
      <w:tr w:rsidR="00133AF9" w:rsidRPr="00E452BF" w14:paraId="0ABDFB7F" w14:textId="77777777" w:rsidTr="00E22CEF">
        <w:tc>
          <w:tcPr>
            <w:tcW w:w="1985" w:type="dxa"/>
            <w:shd w:val="clear" w:color="auto" w:fill="F2F2F2" w:themeFill="background1" w:themeFillShade="F2"/>
          </w:tcPr>
          <w:p w14:paraId="52B3B0CA" w14:textId="1ED6A0FC" w:rsidR="00133AF9" w:rsidRPr="00E452BF" w:rsidRDefault="00C54837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Opis prawnie uzasadnionego interesu</w:t>
            </w:r>
          </w:p>
        </w:tc>
        <w:tc>
          <w:tcPr>
            <w:tcW w:w="8647" w:type="dxa"/>
            <w:shd w:val="clear" w:color="auto" w:fill="auto"/>
          </w:tcPr>
          <w:p w14:paraId="00BB26CA" w14:textId="77777777" w:rsidR="00C54837" w:rsidRPr="00C54837" w:rsidRDefault="00C54837" w:rsidP="00C54837">
            <w:pPr>
              <w:widowControl w:val="0"/>
              <w:tabs>
                <w:tab w:val="right" w:pos="9214"/>
              </w:tabs>
              <w:spacing w:after="0" w:line="240" w:lineRule="auto"/>
              <w:rPr>
                <w:rFonts w:ascii="Aptos" w:eastAsia="Times New Roman" w:hAnsi="Aptos" w:cs="Arial"/>
                <w:sz w:val="16"/>
                <w:szCs w:val="16"/>
                <w:lang w:eastAsia="pl-PL"/>
              </w:rPr>
            </w:pPr>
            <w:r w:rsidRPr="00C54837">
              <w:rPr>
                <w:rFonts w:ascii="Aptos" w:eastAsia="Times New Roman" w:hAnsi="Aptos" w:cs="Arial"/>
                <w:sz w:val="16"/>
                <w:szCs w:val="16"/>
                <w:lang w:eastAsia="pl-PL"/>
              </w:rPr>
              <w:t>Uzasadniony interes administratora polega na:</w:t>
            </w:r>
          </w:p>
          <w:p w14:paraId="34904C94" w14:textId="77777777" w:rsidR="00C54837" w:rsidRPr="00C54837" w:rsidRDefault="00C54837" w:rsidP="00C5483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C54837">
              <w:rPr>
                <w:rFonts w:ascii="Aptos" w:hAnsi="Aptos" w:cs="Arial"/>
                <w:sz w:val="16"/>
                <w:szCs w:val="16"/>
              </w:rPr>
              <w:t>dochodzeniu roszczeń lub obrony przed roszczeniami, zgodnie z ogólnie obowiązującymi przepisami prawa, w szczególności z Kodeksem cywilnym;</w:t>
            </w:r>
          </w:p>
          <w:p w14:paraId="7BF540A5" w14:textId="2E169CF6" w:rsidR="00133AF9" w:rsidRPr="00E452BF" w:rsidRDefault="00C54837" w:rsidP="00C54837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C54837">
              <w:rPr>
                <w:rFonts w:ascii="Aptos" w:hAnsi="Aptos" w:cs="Arial"/>
                <w:sz w:val="16"/>
                <w:szCs w:val="16"/>
              </w:rPr>
              <w:t>ochrona przed naruszeniami prawa na szkodę Administratora</w:t>
            </w:r>
          </w:p>
        </w:tc>
      </w:tr>
      <w:tr w:rsidR="00133AF9" w:rsidRPr="00E452BF" w14:paraId="6E09230D" w14:textId="77777777" w:rsidTr="00425918">
        <w:tc>
          <w:tcPr>
            <w:tcW w:w="1985" w:type="dxa"/>
            <w:shd w:val="pct5" w:color="auto" w:fill="auto"/>
          </w:tcPr>
          <w:p w14:paraId="3565ECDC" w14:textId="401A28E4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647" w:type="dxa"/>
            <w:shd w:val="clear" w:color="auto" w:fill="auto"/>
          </w:tcPr>
          <w:p w14:paraId="1D660637" w14:textId="24C0CF95" w:rsidR="00C70CB4" w:rsidRPr="00E452BF" w:rsidRDefault="0064467B" w:rsidP="002C7442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 xml:space="preserve">i organom publicznym </w:t>
            </w:r>
            <w:r w:rsidR="007D7591" w:rsidRPr="00E452BF">
              <w:rPr>
                <w:rFonts w:ascii="Aptos" w:hAnsi="Aptos" w:cstheme="minorHAnsi"/>
                <w:sz w:val="16"/>
                <w:szCs w:val="16"/>
              </w:rPr>
              <w:t xml:space="preserve">adekwatnie do charakteru sprawy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w szczególności: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organom ścigania, zewnętrznej kancelarii prawnej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operatorom pocztowym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oraz podmiotom, z którymi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zawarł umowy powierzenia przetwarzania danych osobowych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, któr</w:t>
            </w:r>
            <w:r w:rsidR="007D5564">
              <w:rPr>
                <w:rFonts w:ascii="Aptos" w:hAnsi="Aptos" w:cstheme="minorHAnsi"/>
                <w:sz w:val="16"/>
                <w:szCs w:val="16"/>
              </w:rPr>
              <w:t>e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</w:t>
            </w:r>
            <w:r w:rsidR="002C7442">
              <w:rPr>
                <w:rFonts w:ascii="Aptos" w:hAnsi="Aptos" w:cstheme="minorHAnsi"/>
                <w:sz w:val="16"/>
                <w:szCs w:val="16"/>
              </w:rPr>
              <w:t xml:space="preserve">jego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imieniu</w:t>
            </w:r>
          </w:p>
        </w:tc>
      </w:tr>
      <w:tr w:rsidR="00133AF9" w:rsidRPr="00E452BF" w14:paraId="0D799621" w14:textId="77777777" w:rsidTr="00425918">
        <w:tc>
          <w:tcPr>
            <w:tcW w:w="1985" w:type="dxa"/>
            <w:shd w:val="pct5" w:color="auto" w:fill="auto"/>
          </w:tcPr>
          <w:p w14:paraId="6F9296F7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647" w:type="dxa"/>
            <w:shd w:val="clear" w:color="auto" w:fill="auto"/>
          </w:tcPr>
          <w:p w14:paraId="39EFF7A9" w14:textId="2B15BAA8" w:rsidR="00091906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</w:t>
            </w:r>
            <w:r w:rsidR="000216A1">
              <w:rPr>
                <w:rStyle w:val="markedcontent"/>
                <w:rFonts w:ascii="Aptos" w:hAnsi="Aptos" w:cstheme="minorHAnsi"/>
                <w:sz w:val="16"/>
                <w:szCs w:val="16"/>
              </w:rPr>
              <w:t>Administrator    a</w:t>
            </w: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69CE7814" w:rsidR="00E452BF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lastRenderedPageBreak/>
              <w:t xml:space="preserve">Zgodnie z art. 8 ust. 4 Ustawa  z dnia 14 czerwca 2024 r. o ochronie sygnalistów. [Dz.U. z 2024r., poz. 928] </w:t>
            </w:r>
            <w:r w:rsidR="000216A1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C54837" w:rsidRPr="00E452BF" w14:paraId="107B2820" w14:textId="77777777" w:rsidTr="00425918">
        <w:tc>
          <w:tcPr>
            <w:tcW w:w="1985" w:type="dxa"/>
            <w:shd w:val="pct5" w:color="auto" w:fill="auto"/>
          </w:tcPr>
          <w:p w14:paraId="41B3DB15" w14:textId="472833F1" w:rsidR="00C54837" w:rsidRPr="00E452BF" w:rsidRDefault="00C54837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lastRenderedPageBreak/>
              <w:t>Kategorie danych</w:t>
            </w:r>
          </w:p>
        </w:tc>
        <w:tc>
          <w:tcPr>
            <w:tcW w:w="8647" w:type="dxa"/>
            <w:shd w:val="clear" w:color="auto" w:fill="auto"/>
          </w:tcPr>
          <w:p w14:paraId="2BE8791D" w14:textId="22B0FB54" w:rsidR="00C54837" w:rsidRPr="00CB3255" w:rsidRDefault="00CB3255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CB3255">
              <w:rPr>
                <w:rFonts w:ascii="Aptos" w:hAnsi="Aptos" w:cs="Arial"/>
                <w:sz w:val="16"/>
                <w:szCs w:val="16"/>
              </w:rPr>
              <w:t>Dane osobowe tzw. osoby trzeciej wskazanej w zgłoszeniu w szczególności: dane identyfikacyjne, dane kontaktowe, informacje o zachowaniach, które</w:t>
            </w:r>
            <w:r w:rsidRPr="00CB3255">
              <w:rPr>
                <w:rFonts w:ascii="Aptos" w:eastAsia="Times New Roman" w:hAnsi="Aptos" w:cs="Arial"/>
                <w:sz w:val="16"/>
                <w:szCs w:val="16"/>
                <w:lang w:eastAsia="pl-PL"/>
              </w:rPr>
              <w:t xml:space="preserve"> pojawiły się w zgłoszeniu</w:t>
            </w:r>
          </w:p>
        </w:tc>
      </w:tr>
      <w:tr w:rsidR="00CB3255" w:rsidRPr="00E452BF" w14:paraId="09962F2F" w14:textId="77777777" w:rsidTr="00425918">
        <w:tc>
          <w:tcPr>
            <w:tcW w:w="1985" w:type="dxa"/>
            <w:shd w:val="pct5" w:color="auto" w:fill="auto"/>
          </w:tcPr>
          <w:p w14:paraId="1EC986BF" w14:textId="238070F8" w:rsidR="00CB3255" w:rsidRDefault="00CB3255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Prawo do wniesienia skargi do organu nadzorującego</w:t>
            </w:r>
          </w:p>
        </w:tc>
        <w:tc>
          <w:tcPr>
            <w:tcW w:w="8647" w:type="dxa"/>
            <w:shd w:val="clear" w:color="auto" w:fill="auto"/>
          </w:tcPr>
          <w:p w14:paraId="6A871D55" w14:textId="77777777" w:rsidR="00CB3255" w:rsidRPr="00CB3255" w:rsidRDefault="00CB3255" w:rsidP="00CB3255">
            <w:pPr>
              <w:tabs>
                <w:tab w:val="right" w:pos="9214"/>
              </w:tabs>
              <w:spacing w:after="0" w:line="240" w:lineRule="auto"/>
              <w:rPr>
                <w:rFonts w:ascii="Aptos" w:eastAsia="Times New Roman" w:hAnsi="Aptos" w:cs="Arial"/>
                <w:sz w:val="16"/>
                <w:szCs w:val="16"/>
                <w:lang w:eastAsia="pl-PL"/>
              </w:rPr>
            </w:pPr>
            <w:r w:rsidRPr="00CB3255">
              <w:rPr>
                <w:rFonts w:ascii="Aptos" w:eastAsia="Times New Roman" w:hAnsi="Aptos" w:cs="Arial"/>
                <w:sz w:val="16"/>
                <w:szCs w:val="16"/>
                <w:lang w:eastAsia="pl-PL"/>
              </w:rPr>
              <w:t>Przysługuje Panu/Pani prawo wniesienia skargi do organu nadzorczego zajmującego się ochroną danych osobowych w państwie członkowskim Pana/Pani zwykłego pobytu, miejsca pracy lub miejsca popełnienia domniemanego naruszenia. </w:t>
            </w:r>
          </w:p>
          <w:p w14:paraId="34430150" w14:textId="5C7D24D0" w:rsidR="00CB3255" w:rsidRPr="00CB3255" w:rsidRDefault="00CB3255" w:rsidP="00CB325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ptos" w:hAnsi="Aptos" w:cs="Arial"/>
                <w:sz w:val="16"/>
                <w:szCs w:val="16"/>
              </w:rPr>
            </w:pPr>
            <w:r w:rsidRPr="00CB3255">
              <w:rPr>
                <w:rFonts w:ascii="Aptos" w:eastAsia="Times New Roman" w:hAnsi="Aptos" w:cs="Arial"/>
                <w:sz w:val="16"/>
                <w:szCs w:val="16"/>
                <w:lang w:eastAsia="pl-PL"/>
              </w:rPr>
              <w:t>Biuro Prezesa Urzędu Ochrony Danych Osobowych (PUODO); adres: Stawki 2, 00- 193 Warszawa - telefon: 22 531 03 00</w:t>
            </w:r>
          </w:p>
        </w:tc>
      </w:tr>
      <w:tr w:rsidR="00CB3255" w:rsidRPr="00E452BF" w14:paraId="2FC35416" w14:textId="77777777" w:rsidTr="00425918">
        <w:tc>
          <w:tcPr>
            <w:tcW w:w="1985" w:type="dxa"/>
            <w:shd w:val="pct5" w:color="auto" w:fill="auto"/>
          </w:tcPr>
          <w:p w14:paraId="761CA61A" w14:textId="56F120C6" w:rsidR="00CB3255" w:rsidRDefault="00CB3255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Źródło danych</w:t>
            </w:r>
          </w:p>
        </w:tc>
        <w:tc>
          <w:tcPr>
            <w:tcW w:w="8647" w:type="dxa"/>
            <w:shd w:val="clear" w:color="auto" w:fill="auto"/>
          </w:tcPr>
          <w:p w14:paraId="441D3692" w14:textId="7DC638D7" w:rsidR="00CB3255" w:rsidRPr="00CB3255" w:rsidRDefault="00CB3255" w:rsidP="00CB3255">
            <w:pPr>
              <w:tabs>
                <w:tab w:val="right" w:pos="9214"/>
              </w:tabs>
              <w:spacing w:after="0" w:line="240" w:lineRule="auto"/>
              <w:rPr>
                <w:rFonts w:ascii="Aptos" w:eastAsia="Times New Roman" w:hAnsi="Aptos" w:cs="Arial"/>
                <w:sz w:val="16"/>
                <w:szCs w:val="16"/>
                <w:lang w:eastAsia="pl-PL"/>
              </w:rPr>
            </w:pPr>
            <w:r w:rsidRPr="00CB3255">
              <w:rPr>
                <w:rFonts w:ascii="Aptos" w:hAnsi="Aptos" w:cs="Arial"/>
                <w:sz w:val="16"/>
                <w:szCs w:val="16"/>
              </w:rPr>
              <w:t xml:space="preserve">Pana/Pani dane osobowe zostały podane przez sygnalistę  tj. </w:t>
            </w:r>
          </w:p>
        </w:tc>
      </w:tr>
      <w:tr w:rsidR="00425918" w:rsidRPr="00E452BF" w14:paraId="318503B0" w14:textId="77777777" w:rsidTr="00E22CEF">
        <w:trPr>
          <w:trHeight w:val="1397"/>
        </w:trPr>
        <w:tc>
          <w:tcPr>
            <w:tcW w:w="1985" w:type="dxa"/>
            <w:shd w:val="clear" w:color="auto" w:fill="F2F2F2" w:themeFill="background1" w:themeFillShade="F2"/>
          </w:tcPr>
          <w:p w14:paraId="0C813108" w14:textId="43EF8121" w:rsidR="00425918" w:rsidRPr="0046186F" w:rsidRDefault="00425918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46186F">
              <w:rPr>
                <w:rFonts w:ascii="Aptos" w:eastAsia="Calibri" w:hAnsi="Aptos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B7F710" w14:textId="77777777" w:rsidR="00425918" w:rsidRPr="00E452BF" w:rsidRDefault="00425918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118DF52F" w14:textId="18F0108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dostępu do danych osobowych Pani/Pana dotyczących,</w:t>
            </w:r>
          </w:p>
          <w:p w14:paraId="0E03D3C9" w14:textId="4103CBA0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sprostowania danych osobowych Pani/Pana dotyczących,</w:t>
            </w:r>
          </w:p>
          <w:p w14:paraId="43E072FA" w14:textId="49A7910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usunięcia danych osobowych Pani/Pana dotyczących,  </w:t>
            </w:r>
          </w:p>
          <w:p w14:paraId="14A7BA10" w14:textId="3C7322C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ograniczenia przetwarzania danych osobowych Pani/Pana dotyczących,</w:t>
            </w:r>
          </w:p>
          <w:p w14:paraId="0199B81B" w14:textId="28098AA7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wniesienia sprzeciwu wobec przetwarzania danych osobowych Pani/Pana dotyczących,</w:t>
            </w:r>
          </w:p>
          <w:p w14:paraId="01389172" w14:textId="1118ED28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przeniesienia danych osobowych Pani/Pana dotyczących</w:t>
            </w:r>
          </w:p>
          <w:p w14:paraId="72166F4D" w14:textId="5B2306DA" w:rsidR="00425918" w:rsidRPr="00425918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cofnięcia zgody w dowolnym momencie bez konsekwencji dla przetwarzania, którego dokonano przed jej cofnięciem, jeśli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425918">
              <w:rPr>
                <w:rFonts w:ascii="Aptos" w:hAnsi="Aptos" w:cstheme="minorHAnsi"/>
                <w:sz w:val="16"/>
                <w:szCs w:val="16"/>
              </w:rPr>
              <w:t>dane zbierane są na podstawie zgody,</w:t>
            </w:r>
          </w:p>
          <w:p w14:paraId="3BCCE4F0" w14:textId="14450AA7" w:rsidR="00425918" w:rsidRDefault="00425918" w:rsidP="004259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    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</w:t>
            </w:r>
            <w:r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. </w:t>
            </w:r>
          </w:p>
          <w:p w14:paraId="0CF51721" w14:textId="356AE3D3" w:rsidR="00425918" w:rsidRPr="00425918" w:rsidRDefault="00425918" w:rsidP="0042591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6" w:hanging="176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425918">
              <w:rPr>
                <w:rFonts w:ascii="Aptos" w:hAnsi="Aptos" w:cstheme="minorHAnsi"/>
                <w:sz w:val="16"/>
                <w:szCs w:val="16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  <w:tr w:rsidR="007777A2" w:rsidRPr="00E452BF" w14:paraId="77C4B900" w14:textId="77777777" w:rsidTr="0032772B">
        <w:trPr>
          <w:trHeight w:val="421"/>
        </w:trPr>
        <w:tc>
          <w:tcPr>
            <w:tcW w:w="1985" w:type="dxa"/>
            <w:shd w:val="clear" w:color="auto" w:fill="F2F2F2" w:themeFill="background1" w:themeFillShade="F2"/>
          </w:tcPr>
          <w:p w14:paraId="28B79DDD" w14:textId="48C6090B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Profilowanie</w:t>
            </w:r>
          </w:p>
        </w:tc>
        <w:tc>
          <w:tcPr>
            <w:tcW w:w="8647" w:type="dxa"/>
            <w:shd w:val="clear" w:color="auto" w:fill="auto"/>
          </w:tcPr>
          <w:p w14:paraId="273001E0" w14:textId="7055C38F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W związku z przetwarzaniem Pani/Pana danych nie będzie Pani/Pan podlegać decyzjom, które opierać się będą wyłącznie na zautomatyzowanym przetwarzaniu, w tym profilowaniu.</w:t>
            </w:r>
          </w:p>
        </w:tc>
      </w:tr>
      <w:tr w:rsidR="007777A2" w:rsidRPr="00E452BF" w14:paraId="793C6AC1" w14:textId="77777777" w:rsidTr="0032772B">
        <w:trPr>
          <w:trHeight w:val="555"/>
        </w:trPr>
        <w:tc>
          <w:tcPr>
            <w:tcW w:w="1985" w:type="dxa"/>
            <w:shd w:val="clear" w:color="auto" w:fill="F2F2F2" w:themeFill="background1" w:themeFillShade="F2"/>
          </w:tcPr>
          <w:p w14:paraId="798A29B6" w14:textId="253C399D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Przekazywanie danych poza Europejski Obszar Gospodarczy</w:t>
            </w:r>
          </w:p>
        </w:tc>
        <w:tc>
          <w:tcPr>
            <w:tcW w:w="8647" w:type="dxa"/>
            <w:shd w:val="clear" w:color="auto" w:fill="auto"/>
          </w:tcPr>
          <w:p w14:paraId="446F3476" w14:textId="127B0ED6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Pr="006A4E52" w:rsidRDefault="000A2CE5" w:rsidP="00997C1F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0A2CE5" w:rsidRPr="006A4E52" w:rsidSect="00DF73EA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542D" w14:textId="77777777" w:rsidR="002D0CC0" w:rsidRDefault="002D0CC0" w:rsidP="000A2CE5">
      <w:pPr>
        <w:spacing w:after="0" w:line="240" w:lineRule="auto"/>
      </w:pPr>
      <w:r>
        <w:separator/>
      </w:r>
    </w:p>
  </w:endnote>
  <w:endnote w:type="continuationSeparator" w:id="0">
    <w:p w14:paraId="77E3DC1D" w14:textId="77777777" w:rsidR="002D0CC0" w:rsidRDefault="002D0CC0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7575" w14:textId="77777777" w:rsidR="002D0CC0" w:rsidRDefault="002D0CC0" w:rsidP="000A2CE5">
      <w:pPr>
        <w:spacing w:after="0" w:line="240" w:lineRule="auto"/>
      </w:pPr>
      <w:r>
        <w:separator/>
      </w:r>
    </w:p>
  </w:footnote>
  <w:footnote w:type="continuationSeparator" w:id="0">
    <w:p w14:paraId="75270ADB" w14:textId="77777777" w:rsidR="002D0CC0" w:rsidRDefault="002D0CC0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509A7"/>
    <w:multiLevelType w:val="hybridMultilevel"/>
    <w:tmpl w:val="1428AA1A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7236"/>
    <w:multiLevelType w:val="hybridMultilevel"/>
    <w:tmpl w:val="17C2EC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668F4"/>
    <w:multiLevelType w:val="hybridMultilevel"/>
    <w:tmpl w:val="55EA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027C0A"/>
    <w:multiLevelType w:val="hybridMultilevel"/>
    <w:tmpl w:val="D9D8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CD5D85"/>
    <w:multiLevelType w:val="hybridMultilevel"/>
    <w:tmpl w:val="41AE2EA2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41C05F9"/>
    <w:multiLevelType w:val="hybridMultilevel"/>
    <w:tmpl w:val="4E74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5D3E6D"/>
    <w:multiLevelType w:val="hybridMultilevel"/>
    <w:tmpl w:val="17C2EC62"/>
    <w:lvl w:ilvl="0" w:tplc="A348A1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677A0981"/>
    <w:multiLevelType w:val="hybridMultilevel"/>
    <w:tmpl w:val="7344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33"/>
  </w:num>
  <w:num w:numId="2" w16cid:durableId="1014770761">
    <w:abstractNumId w:val="14"/>
  </w:num>
  <w:num w:numId="3" w16cid:durableId="777916588">
    <w:abstractNumId w:val="44"/>
  </w:num>
  <w:num w:numId="4" w16cid:durableId="27419195">
    <w:abstractNumId w:val="0"/>
  </w:num>
  <w:num w:numId="5" w16cid:durableId="1548908784">
    <w:abstractNumId w:val="12"/>
  </w:num>
  <w:num w:numId="6" w16cid:durableId="14816771">
    <w:abstractNumId w:val="26"/>
  </w:num>
  <w:num w:numId="7" w16cid:durableId="1313758517">
    <w:abstractNumId w:val="16"/>
  </w:num>
  <w:num w:numId="8" w16cid:durableId="986592128">
    <w:abstractNumId w:val="31"/>
  </w:num>
  <w:num w:numId="9" w16cid:durableId="1007292791">
    <w:abstractNumId w:val="6"/>
  </w:num>
  <w:num w:numId="10" w16cid:durableId="41946859">
    <w:abstractNumId w:val="18"/>
  </w:num>
  <w:num w:numId="11" w16cid:durableId="663048311">
    <w:abstractNumId w:val="29"/>
  </w:num>
  <w:num w:numId="12" w16cid:durableId="1812206708">
    <w:abstractNumId w:val="13"/>
  </w:num>
  <w:num w:numId="13" w16cid:durableId="2026858692">
    <w:abstractNumId w:val="22"/>
  </w:num>
  <w:num w:numId="14" w16cid:durableId="474026138">
    <w:abstractNumId w:val="45"/>
  </w:num>
  <w:num w:numId="15" w16cid:durableId="2028406730">
    <w:abstractNumId w:val="5"/>
  </w:num>
  <w:num w:numId="16" w16cid:durableId="731656174">
    <w:abstractNumId w:val="28"/>
  </w:num>
  <w:num w:numId="17" w16cid:durableId="940261275">
    <w:abstractNumId w:val="38"/>
  </w:num>
  <w:num w:numId="18" w16cid:durableId="1038549127">
    <w:abstractNumId w:val="21"/>
  </w:num>
  <w:num w:numId="19" w16cid:durableId="2023126045">
    <w:abstractNumId w:val="24"/>
  </w:num>
  <w:num w:numId="20" w16cid:durableId="1626619078">
    <w:abstractNumId w:val="27"/>
  </w:num>
  <w:num w:numId="21" w16cid:durableId="1864442628">
    <w:abstractNumId w:val="41"/>
  </w:num>
  <w:num w:numId="22" w16cid:durableId="1563324018">
    <w:abstractNumId w:val="2"/>
  </w:num>
  <w:num w:numId="23" w16cid:durableId="1007711847">
    <w:abstractNumId w:val="20"/>
  </w:num>
  <w:num w:numId="24" w16cid:durableId="1555703510">
    <w:abstractNumId w:val="40"/>
  </w:num>
  <w:num w:numId="25" w16cid:durableId="1474249605">
    <w:abstractNumId w:val="46"/>
  </w:num>
  <w:num w:numId="26" w16cid:durableId="1655639377">
    <w:abstractNumId w:val="11"/>
  </w:num>
  <w:num w:numId="27" w16cid:durableId="1299068172">
    <w:abstractNumId w:val="47"/>
  </w:num>
  <w:num w:numId="28" w16cid:durableId="847402205">
    <w:abstractNumId w:val="9"/>
  </w:num>
  <w:num w:numId="29" w16cid:durableId="1527522813">
    <w:abstractNumId w:val="35"/>
  </w:num>
  <w:num w:numId="30" w16cid:durableId="1370033638">
    <w:abstractNumId w:val="36"/>
  </w:num>
  <w:num w:numId="31" w16cid:durableId="1199591011">
    <w:abstractNumId w:val="3"/>
  </w:num>
  <w:num w:numId="32" w16cid:durableId="2105029522">
    <w:abstractNumId w:val="1"/>
  </w:num>
  <w:num w:numId="33" w16cid:durableId="301274852">
    <w:abstractNumId w:val="25"/>
  </w:num>
  <w:num w:numId="34" w16cid:durableId="599141580">
    <w:abstractNumId w:val="10"/>
  </w:num>
  <w:num w:numId="35" w16cid:durableId="1141923657">
    <w:abstractNumId w:val="7"/>
  </w:num>
  <w:num w:numId="36" w16cid:durableId="97338046">
    <w:abstractNumId w:val="17"/>
  </w:num>
  <w:num w:numId="37" w16cid:durableId="1316109527">
    <w:abstractNumId w:val="23"/>
  </w:num>
  <w:num w:numId="38" w16cid:durableId="490365722">
    <w:abstractNumId w:val="34"/>
  </w:num>
  <w:num w:numId="39" w16cid:durableId="225921243">
    <w:abstractNumId w:val="19"/>
  </w:num>
  <w:num w:numId="40" w16cid:durableId="989483754">
    <w:abstractNumId w:val="42"/>
  </w:num>
  <w:num w:numId="41" w16cid:durableId="1547595156">
    <w:abstractNumId w:val="39"/>
  </w:num>
  <w:num w:numId="42" w16cid:durableId="1267621351">
    <w:abstractNumId w:val="8"/>
  </w:num>
  <w:num w:numId="43" w16cid:durableId="1584294082">
    <w:abstractNumId w:val="15"/>
  </w:num>
  <w:num w:numId="44" w16cid:durableId="360132545">
    <w:abstractNumId w:val="30"/>
  </w:num>
  <w:num w:numId="45" w16cid:durableId="1789467181">
    <w:abstractNumId w:val="43"/>
  </w:num>
  <w:num w:numId="46" w16cid:durableId="128865065">
    <w:abstractNumId w:val="32"/>
  </w:num>
  <w:num w:numId="47" w16cid:durableId="1996254078">
    <w:abstractNumId w:val="4"/>
  </w:num>
  <w:num w:numId="48" w16cid:durableId="1930799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6A1"/>
    <w:rsid w:val="00021C22"/>
    <w:rsid w:val="00025CED"/>
    <w:rsid w:val="00040AA5"/>
    <w:rsid w:val="000505D4"/>
    <w:rsid w:val="000624EB"/>
    <w:rsid w:val="00066A59"/>
    <w:rsid w:val="00082100"/>
    <w:rsid w:val="00091906"/>
    <w:rsid w:val="00096B2C"/>
    <w:rsid w:val="000A2CE5"/>
    <w:rsid w:val="000A67E8"/>
    <w:rsid w:val="000E1B3F"/>
    <w:rsid w:val="000F1ABB"/>
    <w:rsid w:val="000F5FEF"/>
    <w:rsid w:val="0010731D"/>
    <w:rsid w:val="00133AF9"/>
    <w:rsid w:val="00137E86"/>
    <w:rsid w:val="00150EB9"/>
    <w:rsid w:val="0015154A"/>
    <w:rsid w:val="0015311A"/>
    <w:rsid w:val="001707FD"/>
    <w:rsid w:val="00185C52"/>
    <w:rsid w:val="00192B16"/>
    <w:rsid w:val="001A1231"/>
    <w:rsid w:val="001B4770"/>
    <w:rsid w:val="001C30F7"/>
    <w:rsid w:val="001C7815"/>
    <w:rsid w:val="001E4540"/>
    <w:rsid w:val="001F233E"/>
    <w:rsid w:val="001F4B2A"/>
    <w:rsid w:val="001F7497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C7442"/>
    <w:rsid w:val="002D0CC0"/>
    <w:rsid w:val="002D51E0"/>
    <w:rsid w:val="002F7358"/>
    <w:rsid w:val="00301762"/>
    <w:rsid w:val="003058C4"/>
    <w:rsid w:val="00307158"/>
    <w:rsid w:val="00310B3A"/>
    <w:rsid w:val="00322C2A"/>
    <w:rsid w:val="0032772B"/>
    <w:rsid w:val="0034662C"/>
    <w:rsid w:val="003941A6"/>
    <w:rsid w:val="003A2653"/>
    <w:rsid w:val="003D06BC"/>
    <w:rsid w:val="003E2216"/>
    <w:rsid w:val="003F2645"/>
    <w:rsid w:val="0040355E"/>
    <w:rsid w:val="0041069F"/>
    <w:rsid w:val="004168DA"/>
    <w:rsid w:val="00424716"/>
    <w:rsid w:val="00424B05"/>
    <w:rsid w:val="00425918"/>
    <w:rsid w:val="0046186F"/>
    <w:rsid w:val="0046460B"/>
    <w:rsid w:val="004653EF"/>
    <w:rsid w:val="004873B6"/>
    <w:rsid w:val="004A2EC6"/>
    <w:rsid w:val="004E408E"/>
    <w:rsid w:val="005032C5"/>
    <w:rsid w:val="005118CE"/>
    <w:rsid w:val="00512554"/>
    <w:rsid w:val="00513A58"/>
    <w:rsid w:val="005276F8"/>
    <w:rsid w:val="00527F30"/>
    <w:rsid w:val="00530039"/>
    <w:rsid w:val="00535686"/>
    <w:rsid w:val="00550258"/>
    <w:rsid w:val="00554791"/>
    <w:rsid w:val="00560239"/>
    <w:rsid w:val="00561390"/>
    <w:rsid w:val="00572E80"/>
    <w:rsid w:val="005818B5"/>
    <w:rsid w:val="00584693"/>
    <w:rsid w:val="00592FE9"/>
    <w:rsid w:val="005B1864"/>
    <w:rsid w:val="005D776A"/>
    <w:rsid w:val="005E25A8"/>
    <w:rsid w:val="005E5CC4"/>
    <w:rsid w:val="006001A0"/>
    <w:rsid w:val="006023A2"/>
    <w:rsid w:val="00602B4E"/>
    <w:rsid w:val="00621246"/>
    <w:rsid w:val="00632ED1"/>
    <w:rsid w:val="006344EE"/>
    <w:rsid w:val="00640EA7"/>
    <w:rsid w:val="00641F25"/>
    <w:rsid w:val="006422C2"/>
    <w:rsid w:val="0064408D"/>
    <w:rsid w:val="0064467B"/>
    <w:rsid w:val="00646BAD"/>
    <w:rsid w:val="006559BE"/>
    <w:rsid w:val="00657C16"/>
    <w:rsid w:val="00657CB6"/>
    <w:rsid w:val="00662F79"/>
    <w:rsid w:val="006850D7"/>
    <w:rsid w:val="006854B3"/>
    <w:rsid w:val="00687FAF"/>
    <w:rsid w:val="00691439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40BA0"/>
    <w:rsid w:val="00763383"/>
    <w:rsid w:val="00764CD1"/>
    <w:rsid w:val="00765B40"/>
    <w:rsid w:val="00766BCA"/>
    <w:rsid w:val="007777A2"/>
    <w:rsid w:val="00795086"/>
    <w:rsid w:val="007A27B8"/>
    <w:rsid w:val="007C0E59"/>
    <w:rsid w:val="007C614A"/>
    <w:rsid w:val="007C629D"/>
    <w:rsid w:val="007D00CD"/>
    <w:rsid w:val="007D5564"/>
    <w:rsid w:val="007D68E3"/>
    <w:rsid w:val="007D7591"/>
    <w:rsid w:val="007E1413"/>
    <w:rsid w:val="00800657"/>
    <w:rsid w:val="00802020"/>
    <w:rsid w:val="0080279D"/>
    <w:rsid w:val="00817C68"/>
    <w:rsid w:val="00823F5E"/>
    <w:rsid w:val="008277F3"/>
    <w:rsid w:val="0083581B"/>
    <w:rsid w:val="0085656D"/>
    <w:rsid w:val="0088074E"/>
    <w:rsid w:val="008B1CF3"/>
    <w:rsid w:val="008B6EDA"/>
    <w:rsid w:val="008B7E42"/>
    <w:rsid w:val="008C6735"/>
    <w:rsid w:val="008F0B69"/>
    <w:rsid w:val="008F119F"/>
    <w:rsid w:val="008F416F"/>
    <w:rsid w:val="0090340B"/>
    <w:rsid w:val="00916DB7"/>
    <w:rsid w:val="00917C26"/>
    <w:rsid w:val="00927FB5"/>
    <w:rsid w:val="00933276"/>
    <w:rsid w:val="0094481B"/>
    <w:rsid w:val="00955F1C"/>
    <w:rsid w:val="00961E00"/>
    <w:rsid w:val="009836C4"/>
    <w:rsid w:val="00990145"/>
    <w:rsid w:val="009926CC"/>
    <w:rsid w:val="00997C1F"/>
    <w:rsid w:val="009A417D"/>
    <w:rsid w:val="009C26AD"/>
    <w:rsid w:val="009C3A37"/>
    <w:rsid w:val="009D50E9"/>
    <w:rsid w:val="009E190B"/>
    <w:rsid w:val="009F586B"/>
    <w:rsid w:val="009F7EDF"/>
    <w:rsid w:val="00A17641"/>
    <w:rsid w:val="00A20018"/>
    <w:rsid w:val="00A254A8"/>
    <w:rsid w:val="00A3638E"/>
    <w:rsid w:val="00A43642"/>
    <w:rsid w:val="00A4573B"/>
    <w:rsid w:val="00A62881"/>
    <w:rsid w:val="00A63AB7"/>
    <w:rsid w:val="00A73780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E19DB"/>
    <w:rsid w:val="00AF263C"/>
    <w:rsid w:val="00AF4F5C"/>
    <w:rsid w:val="00B17117"/>
    <w:rsid w:val="00B21EA8"/>
    <w:rsid w:val="00B31A24"/>
    <w:rsid w:val="00B601CC"/>
    <w:rsid w:val="00B668EE"/>
    <w:rsid w:val="00B76476"/>
    <w:rsid w:val="00BB3D9B"/>
    <w:rsid w:val="00BB6BB1"/>
    <w:rsid w:val="00BC5EFF"/>
    <w:rsid w:val="00BE1124"/>
    <w:rsid w:val="00BF5FB9"/>
    <w:rsid w:val="00C0062F"/>
    <w:rsid w:val="00C03ABB"/>
    <w:rsid w:val="00C23B0A"/>
    <w:rsid w:val="00C370A4"/>
    <w:rsid w:val="00C50B5B"/>
    <w:rsid w:val="00C54837"/>
    <w:rsid w:val="00C706DF"/>
    <w:rsid w:val="00C70CB4"/>
    <w:rsid w:val="00CB3255"/>
    <w:rsid w:val="00CB377C"/>
    <w:rsid w:val="00CD7628"/>
    <w:rsid w:val="00CE662E"/>
    <w:rsid w:val="00CE6E61"/>
    <w:rsid w:val="00CF01B9"/>
    <w:rsid w:val="00D0198F"/>
    <w:rsid w:val="00D02BF7"/>
    <w:rsid w:val="00D148C7"/>
    <w:rsid w:val="00D211E7"/>
    <w:rsid w:val="00D302B9"/>
    <w:rsid w:val="00D30CE2"/>
    <w:rsid w:val="00D320B5"/>
    <w:rsid w:val="00D601D1"/>
    <w:rsid w:val="00D62F4B"/>
    <w:rsid w:val="00D6621B"/>
    <w:rsid w:val="00D73CC2"/>
    <w:rsid w:val="00D9013D"/>
    <w:rsid w:val="00D956F6"/>
    <w:rsid w:val="00DA2D94"/>
    <w:rsid w:val="00DA6B8A"/>
    <w:rsid w:val="00DA7171"/>
    <w:rsid w:val="00DC2127"/>
    <w:rsid w:val="00DD37D6"/>
    <w:rsid w:val="00DD4DCF"/>
    <w:rsid w:val="00DE3D15"/>
    <w:rsid w:val="00DE69F8"/>
    <w:rsid w:val="00DF73EA"/>
    <w:rsid w:val="00E0735D"/>
    <w:rsid w:val="00E169EC"/>
    <w:rsid w:val="00E20191"/>
    <w:rsid w:val="00E210B5"/>
    <w:rsid w:val="00E21629"/>
    <w:rsid w:val="00E22CEF"/>
    <w:rsid w:val="00E23310"/>
    <w:rsid w:val="00E23B66"/>
    <w:rsid w:val="00E251D5"/>
    <w:rsid w:val="00E265C2"/>
    <w:rsid w:val="00E452BF"/>
    <w:rsid w:val="00E474B1"/>
    <w:rsid w:val="00E52539"/>
    <w:rsid w:val="00E64BC1"/>
    <w:rsid w:val="00EA205C"/>
    <w:rsid w:val="00EB5AB0"/>
    <w:rsid w:val="00EC737A"/>
    <w:rsid w:val="00ED7CB7"/>
    <w:rsid w:val="00EE28A6"/>
    <w:rsid w:val="00EE3008"/>
    <w:rsid w:val="00EE4B30"/>
    <w:rsid w:val="00EF02D4"/>
    <w:rsid w:val="00F07C8D"/>
    <w:rsid w:val="00F32245"/>
    <w:rsid w:val="00F74EA3"/>
    <w:rsid w:val="00F77729"/>
    <w:rsid w:val="00FA7F29"/>
    <w:rsid w:val="00FB3F25"/>
    <w:rsid w:val="00FB7D2B"/>
    <w:rsid w:val="00FE031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  <w:style w:type="character" w:styleId="Odwoaniedokomentarza">
    <w:name w:val="annotation reference"/>
    <w:basedOn w:val="Domylnaczcionkaakapitu"/>
    <w:uiPriority w:val="99"/>
    <w:semiHidden/>
    <w:unhideWhenUsed/>
    <w:rsid w:val="00CB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55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Paprocki , Izabella Remjasz</dc:creator>
  <cp:lastModifiedBy>Renata Rolko - Nadleśnictwo Daleszyce</cp:lastModifiedBy>
  <cp:revision>7</cp:revision>
  <cp:lastPrinted>2024-09-12T10:03:00Z</cp:lastPrinted>
  <dcterms:created xsi:type="dcterms:W3CDTF">2024-09-12T09:48:00Z</dcterms:created>
  <dcterms:modified xsi:type="dcterms:W3CDTF">2024-09-26T09:00:00Z</dcterms:modified>
</cp:coreProperties>
</file>